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7" w:rsidRDefault="00204280">
      <w:pPr>
        <w:pStyle w:val="Tre"/>
        <w:jc w:val="right"/>
        <w:rPr>
          <w:rFonts w:ascii="Calibri" w:eastAsia="Calibri" w:hAnsi="Calibri" w:cs="Calibri"/>
          <w:sz w:val="18"/>
          <w:szCs w:val="18"/>
        </w:rPr>
      </w:pPr>
      <w:r w:rsidRPr="00204280">
        <w:rPr>
          <w:rFonts w:ascii="Calibri" w:hAnsi="Calibri"/>
          <w:sz w:val="18"/>
          <w:szCs w:val="18"/>
          <w:lang w:val="en-GB"/>
        </w:rPr>
        <w:t>Press Release, 26 February 2020</w:t>
      </w:r>
    </w:p>
    <w:p w:rsidR="003434B7" w:rsidRDefault="003434B7">
      <w:pPr>
        <w:pStyle w:val="Tre"/>
        <w:jc w:val="right"/>
        <w:rPr>
          <w:rFonts w:ascii="Calibri" w:eastAsia="Calibri" w:hAnsi="Calibri" w:cs="Calibri"/>
        </w:rPr>
      </w:pPr>
    </w:p>
    <w:p w:rsidR="003434B7" w:rsidRDefault="003434B7">
      <w:pPr>
        <w:pStyle w:val="Tre"/>
        <w:jc w:val="right"/>
        <w:rPr>
          <w:rFonts w:ascii="Calibri" w:eastAsia="Calibri" w:hAnsi="Calibri" w:cs="Calibri"/>
        </w:rPr>
      </w:pPr>
    </w:p>
    <w:p w:rsidR="003434B7" w:rsidRDefault="00204280">
      <w:pPr>
        <w:pStyle w:val="Tre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04280">
        <w:rPr>
          <w:rFonts w:ascii="Calibri" w:hAnsi="Calibri"/>
          <w:b/>
          <w:bCs/>
          <w:sz w:val="24"/>
          <w:szCs w:val="24"/>
          <w:lang w:val="en-GB"/>
        </w:rPr>
        <w:t>Materiality and responsibility as the main themes of the second day of ARENA DESIGN 2020</w:t>
      </w:r>
    </w:p>
    <w:p w:rsidR="003434B7" w:rsidRDefault="003434B7">
      <w:pPr>
        <w:pStyle w:val="Tre"/>
        <w:rPr>
          <w:rFonts w:ascii="Calibri" w:eastAsia="Calibri" w:hAnsi="Calibri" w:cs="Calibri"/>
        </w:rPr>
      </w:pPr>
    </w:p>
    <w:p w:rsidR="003434B7" w:rsidRPr="00826344" w:rsidRDefault="00204280">
      <w:pPr>
        <w:pStyle w:val="Tre"/>
        <w:jc w:val="both"/>
        <w:rPr>
          <w:rFonts w:ascii="Calibri" w:eastAsia="Calibri" w:hAnsi="Calibri" w:cs="Calibri"/>
        </w:rPr>
      </w:pPr>
      <w:r w:rsidRPr="00204280">
        <w:rPr>
          <w:rFonts w:ascii="Calibri" w:hAnsi="Calibri"/>
          <w:lang w:val="en-GB"/>
        </w:rPr>
        <w:t xml:space="preserve">The second day of ARENA DESIGN was initiated by </w:t>
      </w:r>
      <w:proofErr w:type="spellStart"/>
      <w:r w:rsidRPr="00204280">
        <w:rPr>
          <w:rStyle w:val="Brak"/>
          <w:rFonts w:ascii="Calibri" w:hAnsi="Calibri"/>
          <w:b/>
          <w:bCs/>
          <w:lang w:val="en-GB"/>
        </w:rPr>
        <w:t>Seetal</w:t>
      </w:r>
      <w:proofErr w:type="spellEnd"/>
      <w:r w:rsidRPr="00204280">
        <w:rPr>
          <w:rStyle w:val="Brak"/>
          <w:rFonts w:ascii="Calibri" w:hAnsi="Calibri"/>
          <w:b/>
          <w:bCs/>
          <w:lang w:val="en-GB"/>
        </w:rPr>
        <w:t xml:space="preserve"> </w:t>
      </w:r>
      <w:proofErr w:type="spellStart"/>
      <w:r w:rsidRPr="00204280">
        <w:rPr>
          <w:rStyle w:val="Brak"/>
          <w:rFonts w:ascii="Calibri" w:hAnsi="Calibri"/>
          <w:b/>
          <w:bCs/>
          <w:lang w:val="en-GB"/>
        </w:rPr>
        <w:t>Solanki</w:t>
      </w:r>
      <w:proofErr w:type="spellEnd"/>
      <w:r w:rsidRPr="00204280">
        <w:rPr>
          <w:rFonts w:ascii="Calibri" w:hAnsi="Calibri"/>
          <w:lang w:val="en-GB"/>
        </w:rPr>
        <w:t xml:space="preserve"> in the AD TALKS zone.</w:t>
      </w:r>
      <w:r w:rsidR="00074B09">
        <w:rPr>
          <w:rFonts w:ascii="Calibri" w:hAnsi="Calibri"/>
        </w:rPr>
        <w:t xml:space="preserve"> </w:t>
      </w:r>
      <w:r w:rsidRPr="00204280">
        <w:rPr>
          <w:rFonts w:ascii="Calibri" w:hAnsi="Calibri"/>
          <w:lang w:val="en-GB"/>
        </w:rPr>
        <w:t xml:space="preserve">The designer and material researcher, founder </w:t>
      </w:r>
      <w:r w:rsidRPr="00826344">
        <w:rPr>
          <w:rFonts w:ascii="Calibri" w:hAnsi="Calibri"/>
          <w:lang w:val="en-GB"/>
        </w:rPr>
        <w:t>of the London-based Ma-</w:t>
      </w:r>
      <w:proofErr w:type="spellStart"/>
      <w:r w:rsidRPr="00826344">
        <w:rPr>
          <w:rFonts w:ascii="Calibri" w:hAnsi="Calibri"/>
          <w:lang w:val="en-GB"/>
        </w:rPr>
        <w:t>tt</w:t>
      </w:r>
      <w:proofErr w:type="spellEnd"/>
      <w:r w:rsidRPr="00826344">
        <w:rPr>
          <w:rFonts w:ascii="Calibri" w:hAnsi="Calibri"/>
          <w:lang w:val="en-GB"/>
        </w:rPr>
        <w:t>-</w:t>
      </w:r>
      <w:proofErr w:type="spellStart"/>
      <w:r w:rsidRPr="00826344">
        <w:rPr>
          <w:rFonts w:ascii="Calibri" w:hAnsi="Calibri"/>
          <w:lang w:val="en-GB"/>
        </w:rPr>
        <w:t>er</w:t>
      </w:r>
      <w:proofErr w:type="spellEnd"/>
      <w:r w:rsidRPr="00826344">
        <w:rPr>
          <w:rFonts w:ascii="Calibri" w:hAnsi="Calibri"/>
          <w:lang w:val="en-GB"/>
        </w:rPr>
        <w:t xml:space="preserve"> studio, argued that "</w:t>
      </w:r>
      <w:r w:rsidRPr="00826344">
        <w:rPr>
          <w:rFonts w:ascii="Calibri" w:hAnsi="Calibri"/>
          <w:b/>
          <w:lang w:val="en-GB"/>
        </w:rPr>
        <w:t>we are not materialistic enough</w:t>
      </w:r>
      <w:r w:rsidRPr="00826344">
        <w:rPr>
          <w:rFonts w:ascii="Calibri" w:hAnsi="Calibri"/>
          <w:lang w:val="en-GB"/>
        </w:rPr>
        <w:t>".</w:t>
      </w:r>
      <w:r w:rsidR="00074B09" w:rsidRPr="00826344">
        <w:rPr>
          <w:rFonts w:ascii="Calibri" w:hAnsi="Calibri"/>
        </w:rPr>
        <w:t xml:space="preserve"> </w:t>
      </w:r>
      <w:r w:rsidRPr="00826344">
        <w:rPr>
          <w:rFonts w:ascii="Calibri" w:hAnsi="Calibri"/>
          <w:lang w:val="en-GB"/>
        </w:rPr>
        <w:t>According to the author of "Why Materials Matter", the main topics facing contemporary designers are methods of thinking about materials, their organisation and use.</w:t>
      </w:r>
      <w:r w:rsidR="00074B09" w:rsidRPr="00826344">
        <w:rPr>
          <w:rFonts w:ascii="Calibri" w:hAnsi="Calibri"/>
        </w:rPr>
        <w:t xml:space="preserve"> </w:t>
      </w:r>
    </w:p>
    <w:p w:rsidR="003434B7" w:rsidRPr="00826344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Pr="00826344" w:rsidRDefault="00204280">
      <w:pPr>
        <w:pStyle w:val="Tre"/>
        <w:jc w:val="both"/>
        <w:rPr>
          <w:rFonts w:ascii="Calibri" w:eastAsia="Calibri" w:hAnsi="Calibri" w:cs="Calibri"/>
        </w:rPr>
      </w:pPr>
      <w:r w:rsidRPr="00826344">
        <w:rPr>
          <w:rFonts w:ascii="Calibri" w:hAnsi="Calibri"/>
          <w:lang w:val="en-GB"/>
        </w:rPr>
        <w:t xml:space="preserve">The subject of responsibility for used materials was continued by </w:t>
      </w:r>
      <w:proofErr w:type="spellStart"/>
      <w:r w:rsidRPr="00826344">
        <w:rPr>
          <w:rFonts w:ascii="Calibri" w:hAnsi="Calibri"/>
          <w:b/>
          <w:lang w:val="en-GB"/>
        </w:rPr>
        <w:t>Agata</w:t>
      </w:r>
      <w:proofErr w:type="spellEnd"/>
      <w:r w:rsidRPr="00826344">
        <w:rPr>
          <w:rFonts w:ascii="Calibri" w:hAnsi="Calibri"/>
          <w:b/>
          <w:lang w:val="en-GB"/>
        </w:rPr>
        <w:t xml:space="preserve"> </w:t>
      </w:r>
      <w:proofErr w:type="spellStart"/>
      <w:r w:rsidRPr="00826344">
        <w:rPr>
          <w:rFonts w:ascii="Calibri" w:hAnsi="Calibri"/>
          <w:b/>
          <w:lang w:val="en-GB"/>
        </w:rPr>
        <w:t>Nowotny's</w:t>
      </w:r>
      <w:proofErr w:type="spellEnd"/>
      <w:r w:rsidRPr="00826344">
        <w:rPr>
          <w:rFonts w:ascii="Calibri" w:hAnsi="Calibri"/>
          <w:b/>
          <w:lang w:val="en-GB"/>
        </w:rPr>
        <w:t xml:space="preserve"> </w:t>
      </w:r>
      <w:r w:rsidRPr="00826344">
        <w:rPr>
          <w:rFonts w:ascii="Calibri" w:hAnsi="Calibri"/>
          <w:lang w:val="en-GB"/>
        </w:rPr>
        <w:t>guests.</w:t>
      </w:r>
      <w:r w:rsidR="00074B09" w:rsidRPr="00826344">
        <w:rPr>
          <w:rFonts w:ascii="Calibri" w:hAnsi="Calibri"/>
        </w:rPr>
        <w:t xml:space="preserve"> </w:t>
      </w:r>
      <w:r w:rsidRPr="00826344">
        <w:rPr>
          <w:rFonts w:ascii="Calibri" w:hAnsi="Calibri"/>
          <w:lang w:val="en-GB"/>
        </w:rPr>
        <w:t xml:space="preserve">The curator of </w:t>
      </w:r>
      <w:r w:rsidRPr="00826344">
        <w:rPr>
          <w:rFonts w:ascii="Calibri" w:hAnsi="Calibri"/>
          <w:i/>
          <w:lang w:val="en-GB"/>
        </w:rPr>
        <w:t>Resources 2</w:t>
      </w:r>
      <w:r w:rsidRPr="00826344">
        <w:rPr>
          <w:rFonts w:ascii="Calibri" w:hAnsi="Calibri"/>
          <w:lang w:val="en-GB"/>
        </w:rPr>
        <w:t xml:space="preserve"> exhibition asked </w:t>
      </w:r>
      <w:proofErr w:type="spellStart"/>
      <w:r w:rsidRPr="00826344">
        <w:rPr>
          <w:rFonts w:ascii="Calibri" w:hAnsi="Calibri"/>
          <w:b/>
          <w:lang w:val="en-GB"/>
        </w:rPr>
        <w:t>Weronika</w:t>
      </w:r>
      <w:proofErr w:type="spellEnd"/>
      <w:r w:rsidRPr="00826344">
        <w:rPr>
          <w:rFonts w:ascii="Calibri" w:hAnsi="Calibri"/>
          <w:b/>
          <w:lang w:val="en-GB"/>
        </w:rPr>
        <w:t xml:space="preserve"> </w:t>
      </w:r>
      <w:proofErr w:type="spellStart"/>
      <w:r w:rsidRPr="00826344">
        <w:rPr>
          <w:rFonts w:ascii="Calibri" w:hAnsi="Calibri"/>
          <w:b/>
          <w:lang w:val="en-GB"/>
        </w:rPr>
        <w:t>Banaś</w:t>
      </w:r>
      <w:proofErr w:type="spellEnd"/>
      <w:r w:rsidRPr="00826344">
        <w:rPr>
          <w:rFonts w:ascii="Calibri" w:hAnsi="Calibri"/>
          <w:b/>
          <w:lang w:val="en-GB"/>
        </w:rPr>
        <w:t xml:space="preserve"> and </w:t>
      </w:r>
      <w:proofErr w:type="spellStart"/>
      <w:r w:rsidRPr="00826344">
        <w:rPr>
          <w:rFonts w:ascii="Calibri" w:hAnsi="Calibri"/>
          <w:b/>
          <w:lang w:val="en-GB"/>
        </w:rPr>
        <w:t>Michał</w:t>
      </w:r>
      <w:proofErr w:type="spellEnd"/>
      <w:r w:rsidRPr="00826344">
        <w:rPr>
          <w:rFonts w:ascii="Calibri" w:hAnsi="Calibri"/>
          <w:b/>
          <w:lang w:val="en-GB"/>
        </w:rPr>
        <w:t xml:space="preserve"> </w:t>
      </w:r>
      <w:proofErr w:type="spellStart"/>
      <w:r w:rsidRPr="00826344">
        <w:rPr>
          <w:rFonts w:ascii="Calibri" w:hAnsi="Calibri"/>
          <w:b/>
          <w:lang w:val="en-GB"/>
        </w:rPr>
        <w:t>Łukawski</w:t>
      </w:r>
      <w:proofErr w:type="spellEnd"/>
      <w:r w:rsidRPr="00826344">
        <w:rPr>
          <w:rFonts w:ascii="Calibri" w:hAnsi="Calibri"/>
          <w:b/>
          <w:lang w:val="en-GB"/>
        </w:rPr>
        <w:t xml:space="preserve"> </w:t>
      </w:r>
      <w:r w:rsidRPr="00826344">
        <w:rPr>
          <w:rFonts w:ascii="Calibri" w:hAnsi="Calibri"/>
          <w:lang w:val="en-GB"/>
        </w:rPr>
        <w:t>about new business models, materials and design methods in times of climate crisis.</w:t>
      </w:r>
      <w:r w:rsidR="00074B09" w:rsidRPr="00826344">
        <w:rPr>
          <w:rFonts w:ascii="Calibri" w:hAnsi="Calibri"/>
        </w:rPr>
        <w:t xml:space="preserve"> </w:t>
      </w:r>
      <w:r w:rsidRPr="00826344">
        <w:rPr>
          <w:rFonts w:ascii="Calibri" w:hAnsi="Calibri"/>
          <w:lang w:val="en-GB"/>
        </w:rPr>
        <w:t>The discussion quickly focused on plastic, which - as it turns out - is not a threat in itself.</w:t>
      </w:r>
      <w:r w:rsidR="00074B09" w:rsidRPr="00826344">
        <w:rPr>
          <w:rFonts w:ascii="Calibri" w:hAnsi="Calibri"/>
        </w:rPr>
        <w:t xml:space="preserve"> </w:t>
      </w:r>
      <w:r w:rsidRPr="00826344">
        <w:rPr>
          <w:rFonts w:ascii="Calibri" w:hAnsi="Calibri"/>
          <w:lang w:val="en-GB"/>
        </w:rPr>
        <w:t>The challenge is the utilization of manufactured plastics and the conscious selection of packaging, which accounts for 40% of all waste nowadays.</w:t>
      </w:r>
      <w:r w:rsidR="00074B09" w:rsidRPr="00826344">
        <w:rPr>
          <w:rFonts w:ascii="Calibri" w:hAnsi="Calibri"/>
        </w:rPr>
        <w:t xml:space="preserve"> </w:t>
      </w:r>
    </w:p>
    <w:p w:rsidR="003434B7" w:rsidRPr="00826344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Default="00204280">
      <w:pPr>
        <w:pStyle w:val="Tre"/>
        <w:jc w:val="both"/>
        <w:rPr>
          <w:rFonts w:ascii="Calibri" w:eastAsia="Calibri" w:hAnsi="Calibri" w:cs="Calibri"/>
        </w:rPr>
      </w:pPr>
      <w:r w:rsidRPr="00826344">
        <w:rPr>
          <w:rFonts w:ascii="Calibri" w:hAnsi="Calibri"/>
          <w:lang w:val="en-GB"/>
        </w:rPr>
        <w:t xml:space="preserve">Jan </w:t>
      </w:r>
      <w:proofErr w:type="spellStart"/>
      <w:r w:rsidRPr="00826344">
        <w:rPr>
          <w:rFonts w:ascii="Calibri" w:hAnsi="Calibri"/>
          <w:lang w:val="en-GB"/>
        </w:rPr>
        <w:t>Boelen</w:t>
      </w:r>
      <w:proofErr w:type="spellEnd"/>
      <w:r w:rsidRPr="00826344">
        <w:rPr>
          <w:rFonts w:ascii="Calibri" w:hAnsi="Calibri"/>
          <w:lang w:val="en-GB"/>
        </w:rPr>
        <w:t>, design curator, art</w:t>
      </w:r>
      <w:r w:rsidR="00DC38AF" w:rsidRPr="00826344">
        <w:rPr>
          <w:rFonts w:ascii="Calibri" w:hAnsi="Calibri"/>
          <w:lang w:val="en-GB"/>
        </w:rPr>
        <w:t>istic</w:t>
      </w:r>
      <w:r w:rsidRPr="00826344">
        <w:rPr>
          <w:rFonts w:ascii="Calibri" w:hAnsi="Calibri"/>
          <w:lang w:val="en-GB"/>
        </w:rPr>
        <w:t xml:space="preserve"> director of the Museum of Contemporary Art and Architecture in Hasselt and art</w:t>
      </w:r>
      <w:r w:rsidR="00DC38AF" w:rsidRPr="00826344">
        <w:rPr>
          <w:rFonts w:ascii="Calibri" w:hAnsi="Calibri"/>
          <w:lang w:val="en-GB"/>
        </w:rPr>
        <w:t>istic</w:t>
      </w:r>
      <w:r w:rsidRPr="00826344">
        <w:rPr>
          <w:rFonts w:ascii="Calibri" w:hAnsi="Calibri"/>
          <w:lang w:val="en-GB"/>
        </w:rPr>
        <w:t xml:space="preserve"> director of Atelier LUMA, argued that design can be a tool of change.</w:t>
      </w:r>
      <w:r w:rsidR="00074B09" w:rsidRPr="00826344">
        <w:rPr>
          <w:rFonts w:ascii="Calibri" w:hAnsi="Calibri"/>
        </w:rPr>
        <w:t xml:space="preserve"> </w:t>
      </w:r>
      <w:r w:rsidRPr="00826344">
        <w:rPr>
          <w:rFonts w:ascii="Calibri" w:hAnsi="Calibri"/>
          <w:lang w:val="en-GB"/>
        </w:rPr>
        <w:t>In his opinion, the driving force of such change may be, for example, the</w:t>
      </w:r>
      <w:r w:rsidRPr="00DC38AF">
        <w:rPr>
          <w:rFonts w:ascii="Calibri" w:hAnsi="Calibri"/>
          <w:lang w:val="en-GB"/>
        </w:rPr>
        <w:t xml:space="preserve"> </w:t>
      </w:r>
      <w:r w:rsidRPr="00DC38AF">
        <w:rPr>
          <w:rFonts w:ascii="Calibri" w:hAnsi="Calibri"/>
          <w:b/>
          <w:lang w:val="en-GB"/>
        </w:rPr>
        <w:t>use of materials that we regard as waste</w:t>
      </w:r>
      <w:r w:rsidRPr="00DC38AF">
        <w:rPr>
          <w:rFonts w:ascii="Calibri" w:hAnsi="Calibri"/>
          <w:lang w:val="en-GB"/>
        </w:rPr>
        <w:t>.</w:t>
      </w:r>
      <w:r w:rsidR="00074B09">
        <w:rPr>
          <w:rFonts w:ascii="Calibri" w:hAnsi="Calibri"/>
        </w:rPr>
        <w:t xml:space="preserve"> </w:t>
      </w:r>
      <w:r w:rsidRPr="00F06DEC">
        <w:rPr>
          <w:rFonts w:ascii="Calibri" w:hAnsi="Calibri"/>
          <w:lang w:val="en-GB"/>
        </w:rPr>
        <w:t>He drew attention to the design and industrial potential of sunflower stems and algae.</w:t>
      </w:r>
      <w:r w:rsidR="00074B09">
        <w:rPr>
          <w:rFonts w:ascii="Calibri" w:hAnsi="Calibri"/>
        </w:rPr>
        <w:t xml:space="preserve"> </w:t>
      </w:r>
    </w:p>
    <w:p w:rsidR="003434B7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Default="00782903">
      <w:pPr>
        <w:pStyle w:val="Tre"/>
        <w:jc w:val="both"/>
        <w:rPr>
          <w:rFonts w:ascii="Calibri" w:eastAsia="Calibri" w:hAnsi="Calibri" w:cs="Calibri"/>
        </w:rPr>
      </w:pPr>
      <w:r w:rsidRPr="00782903">
        <w:rPr>
          <w:rFonts w:ascii="Calibri" w:hAnsi="Calibri"/>
          <w:lang w:val="en-GB"/>
        </w:rPr>
        <w:t xml:space="preserve">The practical dimension of design also returned during </w:t>
      </w:r>
      <w:proofErr w:type="spellStart"/>
      <w:r w:rsidRPr="00782903">
        <w:rPr>
          <w:rFonts w:ascii="Calibri" w:hAnsi="Calibri"/>
          <w:b/>
          <w:lang w:val="en-GB"/>
        </w:rPr>
        <w:t>Małgorzata</w:t>
      </w:r>
      <w:proofErr w:type="spellEnd"/>
      <w:r w:rsidRPr="00782903">
        <w:rPr>
          <w:rFonts w:ascii="Calibri" w:hAnsi="Calibri"/>
          <w:b/>
          <w:lang w:val="en-GB"/>
        </w:rPr>
        <w:t xml:space="preserve"> </w:t>
      </w:r>
      <w:proofErr w:type="spellStart"/>
      <w:r w:rsidRPr="00782903">
        <w:rPr>
          <w:rFonts w:ascii="Calibri" w:hAnsi="Calibri"/>
          <w:b/>
          <w:lang w:val="en-GB"/>
        </w:rPr>
        <w:t>Szczepańska's</w:t>
      </w:r>
      <w:proofErr w:type="spellEnd"/>
      <w:r w:rsidRPr="00782903">
        <w:rPr>
          <w:rFonts w:ascii="Calibri" w:hAnsi="Calibri"/>
          <w:b/>
          <w:lang w:val="en-GB"/>
        </w:rPr>
        <w:t xml:space="preserve"> (ELLE Decoration)</w:t>
      </w:r>
      <w:r w:rsidRPr="00782903">
        <w:rPr>
          <w:rFonts w:ascii="Calibri" w:hAnsi="Calibri"/>
          <w:lang w:val="en-GB"/>
        </w:rPr>
        <w:t xml:space="preserve"> discussion with </w:t>
      </w:r>
      <w:proofErr w:type="spellStart"/>
      <w:r w:rsidRPr="00782903">
        <w:rPr>
          <w:rFonts w:ascii="Calibri" w:hAnsi="Calibri"/>
          <w:lang w:val="en-GB"/>
        </w:rPr>
        <w:t>chmara.rosinke</w:t>
      </w:r>
      <w:proofErr w:type="spellEnd"/>
      <w:r w:rsidRPr="00782903">
        <w:rPr>
          <w:rFonts w:ascii="Calibri" w:hAnsi="Calibri"/>
          <w:lang w:val="en-GB"/>
        </w:rPr>
        <w:t xml:space="preserve"> studio - </w:t>
      </w:r>
      <w:r w:rsidRPr="00782903">
        <w:rPr>
          <w:rFonts w:ascii="Calibri" w:hAnsi="Calibri"/>
          <w:b/>
          <w:lang w:val="en-GB"/>
        </w:rPr>
        <w:t xml:space="preserve">Anna </w:t>
      </w:r>
      <w:proofErr w:type="spellStart"/>
      <w:r w:rsidRPr="00782903">
        <w:rPr>
          <w:rFonts w:ascii="Calibri" w:hAnsi="Calibri"/>
          <w:b/>
          <w:lang w:val="en-GB"/>
        </w:rPr>
        <w:t>Rosinke</w:t>
      </w:r>
      <w:proofErr w:type="spellEnd"/>
      <w:r w:rsidRPr="00782903">
        <w:rPr>
          <w:rFonts w:ascii="Calibri" w:hAnsi="Calibri"/>
          <w:b/>
          <w:lang w:val="en-GB"/>
        </w:rPr>
        <w:t xml:space="preserve"> and </w:t>
      </w:r>
      <w:proofErr w:type="spellStart"/>
      <w:r w:rsidRPr="00782903">
        <w:rPr>
          <w:rFonts w:ascii="Calibri" w:hAnsi="Calibri"/>
          <w:b/>
          <w:lang w:val="en-GB"/>
        </w:rPr>
        <w:t>Maciej</w:t>
      </w:r>
      <w:proofErr w:type="spellEnd"/>
      <w:r w:rsidRPr="00782903">
        <w:rPr>
          <w:rFonts w:ascii="Calibri" w:hAnsi="Calibri"/>
          <w:b/>
          <w:lang w:val="en-GB"/>
        </w:rPr>
        <w:t xml:space="preserve"> </w:t>
      </w:r>
      <w:proofErr w:type="spellStart"/>
      <w:r w:rsidRPr="00782903">
        <w:rPr>
          <w:rFonts w:ascii="Calibri" w:hAnsi="Calibri"/>
          <w:b/>
          <w:lang w:val="en-GB"/>
        </w:rPr>
        <w:t>Chmara</w:t>
      </w:r>
      <w:proofErr w:type="spellEnd"/>
      <w:r w:rsidRPr="00782903">
        <w:rPr>
          <w:rFonts w:ascii="Calibri" w:hAnsi="Calibri"/>
          <w:lang w:val="en-GB"/>
        </w:rPr>
        <w:t>.</w:t>
      </w:r>
      <w:r w:rsidR="00074B09">
        <w:rPr>
          <w:rFonts w:ascii="Calibri" w:hAnsi="Calibri"/>
        </w:rPr>
        <w:t xml:space="preserve"> </w:t>
      </w:r>
      <w:r w:rsidRPr="00782903">
        <w:rPr>
          <w:rFonts w:ascii="Calibri" w:hAnsi="Calibri"/>
          <w:lang w:val="en-GB"/>
        </w:rPr>
        <w:t>The starting point was the AD ROOMS zone, designed by the duo especially for ARENA DESIGN 2020.</w:t>
      </w:r>
      <w:r w:rsidR="00074B09">
        <w:rPr>
          <w:rFonts w:ascii="Calibri" w:hAnsi="Calibri"/>
        </w:rPr>
        <w:t xml:space="preserve"> </w:t>
      </w:r>
    </w:p>
    <w:p w:rsidR="003434B7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Default="00782903">
      <w:pPr>
        <w:pStyle w:val="Tre"/>
        <w:jc w:val="both"/>
        <w:rPr>
          <w:rFonts w:ascii="Calibri" w:eastAsia="Calibri" w:hAnsi="Calibri" w:cs="Calibri"/>
        </w:rPr>
      </w:pPr>
      <w:r w:rsidRPr="00782903">
        <w:rPr>
          <w:rStyle w:val="Brak"/>
          <w:rFonts w:ascii="Calibri" w:hAnsi="Calibri"/>
          <w:b/>
          <w:bCs/>
          <w:lang w:val="en-GB"/>
        </w:rPr>
        <w:t xml:space="preserve">Carole </w:t>
      </w:r>
      <w:proofErr w:type="spellStart"/>
      <w:r w:rsidRPr="00782903">
        <w:rPr>
          <w:rStyle w:val="Brak"/>
          <w:rFonts w:ascii="Calibri" w:hAnsi="Calibri"/>
          <w:b/>
          <w:bCs/>
          <w:lang w:val="en-GB"/>
        </w:rPr>
        <w:t>Baijings</w:t>
      </w:r>
      <w:proofErr w:type="spellEnd"/>
      <w:r w:rsidRPr="00782903">
        <w:rPr>
          <w:rStyle w:val="Brak"/>
          <w:rFonts w:ascii="Calibri" w:hAnsi="Calibri"/>
          <w:b/>
          <w:bCs/>
          <w:lang w:val="en-GB"/>
        </w:rPr>
        <w:t xml:space="preserve"> - </w:t>
      </w:r>
      <w:r w:rsidRPr="00782903">
        <w:rPr>
          <w:rStyle w:val="Brak"/>
          <w:rFonts w:ascii="Calibri" w:hAnsi="Calibri"/>
          <w:bCs/>
          <w:lang w:val="en-GB"/>
        </w:rPr>
        <w:t xml:space="preserve">co-founder of </w:t>
      </w:r>
      <w:proofErr w:type="spellStart"/>
      <w:r w:rsidRPr="00782903">
        <w:rPr>
          <w:rStyle w:val="Brak"/>
          <w:rFonts w:ascii="Calibri" w:hAnsi="Calibri"/>
          <w:bCs/>
          <w:lang w:val="en-GB"/>
        </w:rPr>
        <w:t>Scholten</w:t>
      </w:r>
      <w:proofErr w:type="spellEnd"/>
      <w:r w:rsidRPr="00782903">
        <w:rPr>
          <w:rStyle w:val="Brak"/>
          <w:rFonts w:ascii="Calibri" w:hAnsi="Calibri"/>
          <w:bCs/>
          <w:lang w:val="en-GB"/>
        </w:rPr>
        <w:t xml:space="preserve"> &amp; </w:t>
      </w:r>
      <w:proofErr w:type="spellStart"/>
      <w:r w:rsidRPr="00782903">
        <w:rPr>
          <w:rStyle w:val="Brak"/>
          <w:rFonts w:ascii="Calibri" w:hAnsi="Calibri"/>
          <w:bCs/>
          <w:lang w:val="en-GB"/>
        </w:rPr>
        <w:t>Baijings</w:t>
      </w:r>
      <w:proofErr w:type="spellEnd"/>
      <w:r w:rsidRPr="00782903">
        <w:rPr>
          <w:rStyle w:val="Brak"/>
          <w:rFonts w:ascii="Calibri" w:hAnsi="Calibri"/>
          <w:bCs/>
          <w:lang w:val="en-GB"/>
        </w:rPr>
        <w:t xml:space="preserve"> (with Stefan </w:t>
      </w:r>
      <w:proofErr w:type="spellStart"/>
      <w:r w:rsidRPr="00782903">
        <w:rPr>
          <w:rStyle w:val="Brak"/>
          <w:rFonts w:ascii="Calibri" w:hAnsi="Calibri"/>
          <w:bCs/>
          <w:lang w:val="en-GB"/>
        </w:rPr>
        <w:t>Scholten</w:t>
      </w:r>
      <w:proofErr w:type="spellEnd"/>
      <w:r w:rsidRPr="00782903">
        <w:rPr>
          <w:rStyle w:val="Brak"/>
          <w:rFonts w:ascii="Calibri" w:hAnsi="Calibri"/>
          <w:bCs/>
          <w:lang w:val="en-GB"/>
        </w:rPr>
        <w:t>) - talked about the studio's most important projects:</w:t>
      </w:r>
      <w:r w:rsidR="00074B09">
        <w:rPr>
          <w:rFonts w:ascii="Calibri" w:hAnsi="Calibri"/>
        </w:rPr>
        <w:t xml:space="preserve"> </w:t>
      </w:r>
      <w:r w:rsidRPr="00B15386">
        <w:rPr>
          <w:rStyle w:val="Brak"/>
          <w:rFonts w:ascii="Calibri" w:hAnsi="Calibri"/>
          <w:b/>
          <w:bCs/>
          <w:lang w:val="en-GB"/>
        </w:rPr>
        <w:t>textiles for HAY, furniture for IKEA, colours for SAMSUNG or a pa</w:t>
      </w:r>
      <w:r w:rsidR="00B15386" w:rsidRPr="00B15386">
        <w:rPr>
          <w:rStyle w:val="Brak"/>
          <w:rFonts w:ascii="Calibri" w:hAnsi="Calibri"/>
          <w:b/>
          <w:bCs/>
          <w:lang w:val="en-GB"/>
        </w:rPr>
        <w:t>per table with a set of paper dinner</w:t>
      </w:r>
      <w:r w:rsidRPr="00B15386">
        <w:rPr>
          <w:rStyle w:val="Brak"/>
          <w:rFonts w:ascii="Calibri" w:hAnsi="Calibri"/>
          <w:b/>
          <w:bCs/>
          <w:lang w:val="en-GB"/>
        </w:rPr>
        <w:t>ware.</w:t>
      </w:r>
      <w:r w:rsidR="00074B09">
        <w:rPr>
          <w:rFonts w:ascii="Calibri" w:hAnsi="Calibri"/>
        </w:rPr>
        <w:t xml:space="preserve"> </w:t>
      </w:r>
      <w:r w:rsidR="00B15386" w:rsidRPr="00B15386">
        <w:rPr>
          <w:rFonts w:ascii="Calibri" w:hAnsi="Calibri"/>
          <w:lang w:val="en-GB"/>
        </w:rPr>
        <w:t>She argued that while designing "it is worth travelling from A to F instead of A to B". She also talked about the search for new colours and about the fact that sometimes a manufacturing failure translated into a different context can turn out to be a spectacular commercial success (as in the case of the "Colour plaid" design for HAY).</w:t>
      </w:r>
      <w:r w:rsidR="00074B09">
        <w:rPr>
          <w:rFonts w:ascii="Calibri" w:hAnsi="Calibri"/>
        </w:rPr>
        <w:t xml:space="preserve">  </w:t>
      </w:r>
      <w:r w:rsidR="00B15386" w:rsidRPr="00B15386">
        <w:rPr>
          <w:rFonts w:ascii="Calibri" w:hAnsi="Calibri"/>
          <w:lang w:val="en-GB"/>
        </w:rPr>
        <w:t xml:space="preserve">Finally, she referred to the challenges she is facing now that </w:t>
      </w:r>
      <w:proofErr w:type="spellStart"/>
      <w:r w:rsidR="00B15386" w:rsidRPr="00B15386">
        <w:rPr>
          <w:rFonts w:ascii="Calibri" w:hAnsi="Calibri"/>
          <w:lang w:val="en-GB"/>
        </w:rPr>
        <w:t>Scholten</w:t>
      </w:r>
      <w:proofErr w:type="spellEnd"/>
      <w:r w:rsidR="00B15386" w:rsidRPr="00B15386">
        <w:rPr>
          <w:rFonts w:ascii="Calibri" w:hAnsi="Calibri"/>
          <w:lang w:val="en-GB"/>
        </w:rPr>
        <w:t xml:space="preserve"> &amp; </w:t>
      </w:r>
      <w:proofErr w:type="spellStart"/>
      <w:r w:rsidR="00B15386" w:rsidRPr="00B15386">
        <w:rPr>
          <w:rFonts w:ascii="Calibri" w:hAnsi="Calibri"/>
          <w:lang w:val="en-GB"/>
        </w:rPr>
        <w:t>Baijing</w:t>
      </w:r>
      <w:proofErr w:type="spellEnd"/>
      <w:r w:rsidR="00B15386" w:rsidRPr="00B15386">
        <w:rPr>
          <w:rFonts w:ascii="Calibri" w:hAnsi="Calibri"/>
          <w:lang w:val="en-GB"/>
        </w:rPr>
        <w:t xml:space="preserve"> decided to split into two independent brands.</w:t>
      </w:r>
      <w:r w:rsidR="00074B09">
        <w:rPr>
          <w:rFonts w:ascii="Calibri" w:hAnsi="Calibri"/>
        </w:rPr>
        <w:t xml:space="preserve"> </w:t>
      </w:r>
    </w:p>
    <w:p w:rsidR="003434B7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Default="00B15386">
      <w:pPr>
        <w:pStyle w:val="Tre"/>
        <w:jc w:val="both"/>
        <w:rPr>
          <w:rFonts w:ascii="Calibri" w:eastAsia="Calibri" w:hAnsi="Calibri" w:cs="Calibri"/>
        </w:rPr>
      </w:pPr>
      <w:r w:rsidRPr="00B15386">
        <w:rPr>
          <w:rFonts w:ascii="Calibri" w:hAnsi="Calibri"/>
          <w:lang w:val="en-GB"/>
        </w:rPr>
        <w:t xml:space="preserve">The programme of the AD TALKS zone concluded with a guest panel of </w:t>
      </w:r>
      <w:r w:rsidRPr="00B15386">
        <w:rPr>
          <w:rFonts w:ascii="Calibri" w:hAnsi="Calibri"/>
          <w:b/>
          <w:lang w:val="en-GB"/>
        </w:rPr>
        <w:t xml:space="preserve">Vogue </w:t>
      </w:r>
      <w:proofErr w:type="spellStart"/>
      <w:r w:rsidRPr="00B15386">
        <w:rPr>
          <w:rFonts w:ascii="Calibri" w:hAnsi="Calibri"/>
          <w:b/>
          <w:lang w:val="en-GB"/>
        </w:rPr>
        <w:t>Polska's</w:t>
      </w:r>
      <w:proofErr w:type="spellEnd"/>
      <w:r w:rsidRPr="00B15386">
        <w:rPr>
          <w:rFonts w:ascii="Calibri" w:hAnsi="Calibri"/>
          <w:b/>
          <w:lang w:val="en-GB"/>
        </w:rPr>
        <w:t xml:space="preserve"> editorial team</w:t>
      </w:r>
      <w:r w:rsidRPr="00B15386">
        <w:rPr>
          <w:rFonts w:ascii="Calibri" w:hAnsi="Calibri"/>
          <w:lang w:val="en-GB"/>
        </w:rPr>
        <w:t>.</w:t>
      </w:r>
      <w:r w:rsidR="00074B09">
        <w:rPr>
          <w:rFonts w:ascii="Calibri" w:hAnsi="Calibri"/>
        </w:rPr>
        <w:t xml:space="preserve"> </w:t>
      </w:r>
      <w:proofErr w:type="spellStart"/>
      <w:r w:rsidRPr="00B15386">
        <w:rPr>
          <w:rFonts w:ascii="Calibri" w:hAnsi="Calibri"/>
          <w:b/>
          <w:lang w:val="en-GB"/>
        </w:rPr>
        <w:t>Dominika</w:t>
      </w:r>
      <w:proofErr w:type="spellEnd"/>
      <w:r w:rsidRPr="00B15386">
        <w:rPr>
          <w:rFonts w:ascii="Calibri" w:hAnsi="Calibri"/>
          <w:b/>
          <w:lang w:val="en-GB"/>
        </w:rPr>
        <w:t xml:space="preserve"> </w:t>
      </w:r>
      <w:proofErr w:type="spellStart"/>
      <w:r w:rsidRPr="00B15386">
        <w:rPr>
          <w:rFonts w:ascii="Calibri" w:hAnsi="Calibri"/>
          <w:b/>
          <w:lang w:val="en-GB"/>
        </w:rPr>
        <w:t>Olszyna</w:t>
      </w:r>
      <w:r w:rsidRPr="00B15386">
        <w:rPr>
          <w:rFonts w:ascii="Calibri" w:hAnsi="Calibri"/>
          <w:lang w:val="en-GB"/>
        </w:rPr>
        <w:t>'s</w:t>
      </w:r>
      <w:proofErr w:type="spellEnd"/>
      <w:r w:rsidRPr="00B15386">
        <w:rPr>
          <w:rFonts w:ascii="Calibri" w:hAnsi="Calibri"/>
          <w:lang w:val="en-GB"/>
        </w:rPr>
        <w:t xml:space="preserve"> guests - </w:t>
      </w:r>
      <w:proofErr w:type="spellStart"/>
      <w:r w:rsidRPr="00B15386">
        <w:rPr>
          <w:rFonts w:ascii="Calibri" w:hAnsi="Calibri"/>
          <w:lang w:val="en-GB"/>
        </w:rPr>
        <w:t>Bartek</w:t>
      </w:r>
      <w:proofErr w:type="spellEnd"/>
      <w:r w:rsidRPr="00B15386">
        <w:rPr>
          <w:rFonts w:ascii="Calibri" w:hAnsi="Calibri"/>
          <w:lang w:val="en-GB"/>
        </w:rPr>
        <w:t xml:space="preserve"> </w:t>
      </w:r>
      <w:proofErr w:type="spellStart"/>
      <w:r w:rsidRPr="00B15386">
        <w:rPr>
          <w:rFonts w:ascii="Calibri" w:hAnsi="Calibri"/>
          <w:lang w:val="en-GB"/>
        </w:rPr>
        <w:t>Mejor</w:t>
      </w:r>
      <w:proofErr w:type="spellEnd"/>
      <w:r w:rsidRPr="00B15386">
        <w:rPr>
          <w:rFonts w:ascii="Calibri" w:hAnsi="Calibri"/>
          <w:lang w:val="en-GB"/>
        </w:rPr>
        <w:t xml:space="preserve">, </w:t>
      </w:r>
      <w:proofErr w:type="spellStart"/>
      <w:r w:rsidRPr="00B15386">
        <w:rPr>
          <w:rFonts w:ascii="Calibri" w:hAnsi="Calibri"/>
          <w:lang w:val="en-GB"/>
        </w:rPr>
        <w:t>Szymon</w:t>
      </w:r>
      <w:proofErr w:type="spellEnd"/>
      <w:r w:rsidRPr="00B15386">
        <w:rPr>
          <w:rFonts w:ascii="Calibri" w:hAnsi="Calibri"/>
          <w:lang w:val="en-GB"/>
        </w:rPr>
        <w:t xml:space="preserve"> </w:t>
      </w:r>
      <w:proofErr w:type="spellStart"/>
      <w:r w:rsidRPr="00B15386">
        <w:rPr>
          <w:rFonts w:ascii="Calibri" w:hAnsi="Calibri"/>
          <w:lang w:val="en-GB"/>
        </w:rPr>
        <w:t>Hanczar</w:t>
      </w:r>
      <w:proofErr w:type="spellEnd"/>
      <w:r w:rsidRPr="00B15386">
        <w:rPr>
          <w:rFonts w:ascii="Calibri" w:hAnsi="Calibri"/>
          <w:lang w:val="en-GB"/>
        </w:rPr>
        <w:t xml:space="preserve">, </w:t>
      </w:r>
      <w:proofErr w:type="spellStart"/>
      <w:r w:rsidRPr="00B15386">
        <w:rPr>
          <w:rFonts w:ascii="Calibri" w:hAnsi="Calibri"/>
          <w:lang w:val="en-GB"/>
        </w:rPr>
        <w:t>Grynasz</w:t>
      </w:r>
      <w:proofErr w:type="spellEnd"/>
      <w:r w:rsidRPr="00B15386">
        <w:rPr>
          <w:rFonts w:ascii="Calibri" w:hAnsi="Calibri"/>
          <w:lang w:val="en-GB"/>
        </w:rPr>
        <w:t xml:space="preserve"> Studio, </w:t>
      </w:r>
      <w:proofErr w:type="spellStart"/>
      <w:r w:rsidRPr="00B15386">
        <w:rPr>
          <w:rFonts w:ascii="Calibri" w:hAnsi="Calibri"/>
          <w:lang w:val="en-GB"/>
        </w:rPr>
        <w:t>Nudo</w:t>
      </w:r>
      <w:proofErr w:type="spellEnd"/>
      <w:r w:rsidRPr="00B15386">
        <w:rPr>
          <w:rFonts w:ascii="Calibri" w:hAnsi="Calibri"/>
          <w:lang w:val="en-GB"/>
        </w:rPr>
        <w:t xml:space="preserve"> design, </w:t>
      </w:r>
      <w:proofErr w:type="spellStart"/>
      <w:r w:rsidRPr="00B15386">
        <w:rPr>
          <w:rFonts w:ascii="Calibri" w:hAnsi="Calibri"/>
          <w:lang w:val="en-GB"/>
        </w:rPr>
        <w:t>Katarzyna</w:t>
      </w:r>
      <w:proofErr w:type="spellEnd"/>
      <w:r w:rsidRPr="00B15386">
        <w:rPr>
          <w:rFonts w:ascii="Calibri" w:hAnsi="Calibri"/>
          <w:lang w:val="en-GB"/>
        </w:rPr>
        <w:t xml:space="preserve"> </w:t>
      </w:r>
      <w:proofErr w:type="spellStart"/>
      <w:r w:rsidRPr="00B15386">
        <w:rPr>
          <w:rFonts w:ascii="Calibri" w:hAnsi="Calibri"/>
          <w:lang w:val="en-GB"/>
        </w:rPr>
        <w:t>Borkowska</w:t>
      </w:r>
      <w:proofErr w:type="spellEnd"/>
      <w:r w:rsidRPr="00B15386">
        <w:rPr>
          <w:rFonts w:ascii="Calibri" w:hAnsi="Calibri"/>
          <w:lang w:val="en-GB"/>
        </w:rPr>
        <w:t xml:space="preserve"> and Tomasz </w:t>
      </w:r>
      <w:proofErr w:type="spellStart"/>
      <w:r w:rsidRPr="00B15386">
        <w:rPr>
          <w:rFonts w:ascii="Calibri" w:hAnsi="Calibri"/>
          <w:lang w:val="en-GB"/>
        </w:rPr>
        <w:t>Pydo</w:t>
      </w:r>
      <w:proofErr w:type="spellEnd"/>
      <w:r w:rsidRPr="00B15386">
        <w:rPr>
          <w:rFonts w:ascii="Calibri" w:hAnsi="Calibri"/>
          <w:lang w:val="en-GB"/>
        </w:rPr>
        <w:t xml:space="preserve"> from </w:t>
      </w:r>
      <w:proofErr w:type="spellStart"/>
      <w:r w:rsidRPr="00B15386">
        <w:rPr>
          <w:rFonts w:ascii="Calibri" w:hAnsi="Calibri"/>
          <w:lang w:val="en-GB"/>
        </w:rPr>
        <w:t>Kabo&amp;Pydo</w:t>
      </w:r>
      <w:proofErr w:type="spellEnd"/>
      <w:r w:rsidRPr="00B15386">
        <w:rPr>
          <w:rFonts w:ascii="Calibri" w:hAnsi="Calibri"/>
          <w:lang w:val="en-GB"/>
        </w:rPr>
        <w:t xml:space="preserve"> - were asked why we need the idea of slowness in design and what is the new currency in a world where everything must be designed.</w:t>
      </w:r>
      <w:r w:rsidR="00074B09">
        <w:rPr>
          <w:rFonts w:ascii="Calibri" w:hAnsi="Calibri"/>
        </w:rPr>
        <w:t xml:space="preserve"> </w:t>
      </w:r>
    </w:p>
    <w:p w:rsidR="003434B7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Default="00B15386">
      <w:pPr>
        <w:pStyle w:val="Tre"/>
        <w:jc w:val="both"/>
        <w:rPr>
          <w:rFonts w:ascii="Calibri" w:eastAsia="Calibri" w:hAnsi="Calibri" w:cs="Calibri"/>
        </w:rPr>
      </w:pPr>
      <w:r w:rsidRPr="00B15386">
        <w:rPr>
          <w:rStyle w:val="Brak"/>
          <w:rFonts w:ascii="Calibri" w:hAnsi="Calibri"/>
          <w:b/>
          <w:bCs/>
          <w:lang w:val="en-GB"/>
        </w:rPr>
        <w:t>The Brand Stage was dominated by analyses of the Polish furniture market.</w:t>
      </w:r>
      <w:r w:rsidR="00074B09">
        <w:rPr>
          <w:rFonts w:ascii="Calibri" w:hAnsi="Calibri"/>
        </w:rPr>
        <w:t xml:space="preserve"> </w:t>
      </w:r>
      <w:r w:rsidRPr="00B15386">
        <w:rPr>
          <w:rFonts w:ascii="Calibri" w:hAnsi="Calibri"/>
          <w:lang w:val="en-GB"/>
        </w:rPr>
        <w:t>In the first part, invited specialists, entrepreneurs and analysts discussed the directions of development of the Polish furniture industry as well as business opportunities for international cooperation.</w:t>
      </w:r>
      <w:r w:rsidR="00074B09">
        <w:rPr>
          <w:rFonts w:ascii="Calibri" w:hAnsi="Calibri"/>
        </w:rPr>
        <w:t xml:space="preserve"> </w:t>
      </w:r>
      <w:r w:rsidRPr="00B15386">
        <w:rPr>
          <w:rFonts w:ascii="Calibri" w:hAnsi="Calibri"/>
          <w:lang w:val="en-GB"/>
        </w:rPr>
        <w:t>An important topic was the foreseeable future of the still developing export sector.</w:t>
      </w:r>
      <w:r w:rsidR="00074B09">
        <w:rPr>
          <w:rFonts w:ascii="Calibri" w:hAnsi="Calibri"/>
        </w:rPr>
        <w:t xml:space="preserve"> </w:t>
      </w:r>
      <w:r w:rsidRPr="00B15386">
        <w:rPr>
          <w:rFonts w:ascii="Calibri" w:hAnsi="Calibri"/>
          <w:lang w:val="en-GB"/>
        </w:rPr>
        <w:t>The second part was organized around the question "How to meet the standards and expectations of customers, while emphasizing</w:t>
      </w:r>
      <w:r w:rsidR="00826344">
        <w:rPr>
          <w:rFonts w:ascii="Calibri" w:hAnsi="Calibri"/>
          <w:lang w:val="en-GB"/>
        </w:rPr>
        <w:t xml:space="preserve"> one’s identity as the creator/</w:t>
      </w:r>
      <w:r w:rsidRPr="00B15386">
        <w:rPr>
          <w:rFonts w:ascii="Calibri" w:hAnsi="Calibri"/>
          <w:lang w:val="en-GB"/>
        </w:rPr>
        <w:t>co-creator of a given facility?".</w:t>
      </w:r>
      <w:r w:rsidR="00074B09">
        <w:rPr>
          <w:rFonts w:ascii="Calibri" w:hAnsi="Calibri"/>
        </w:rPr>
        <w:t xml:space="preserve"> </w:t>
      </w:r>
      <w:r w:rsidRPr="00B15386">
        <w:rPr>
          <w:rFonts w:ascii="Calibri" w:hAnsi="Calibri"/>
          <w:lang w:val="en-GB"/>
        </w:rPr>
        <w:t>The starting point in the discussions were shared spaces, such as offices and co-working areas.</w:t>
      </w:r>
      <w:r w:rsidR="00074B09">
        <w:rPr>
          <w:rFonts w:ascii="Calibri" w:hAnsi="Calibri"/>
        </w:rPr>
        <w:t xml:space="preserve"> </w:t>
      </w:r>
      <w:r w:rsidRPr="00B15386">
        <w:rPr>
          <w:rFonts w:ascii="Calibri" w:hAnsi="Calibri"/>
          <w:lang w:val="en-GB"/>
        </w:rPr>
        <w:t>The Brand Stage programme concluded with a discussion on how design standards influence brand identity.</w:t>
      </w:r>
      <w:r w:rsidR="00074B09">
        <w:rPr>
          <w:rFonts w:ascii="Calibri" w:hAnsi="Calibri"/>
        </w:rPr>
        <w:t xml:space="preserve"> </w:t>
      </w:r>
    </w:p>
    <w:p w:rsidR="003434B7" w:rsidRDefault="003434B7">
      <w:pPr>
        <w:pStyle w:val="Tre"/>
        <w:jc w:val="both"/>
        <w:rPr>
          <w:rFonts w:ascii="Calibri" w:eastAsia="Calibri" w:hAnsi="Calibri" w:cs="Calibri"/>
        </w:rPr>
      </w:pPr>
    </w:p>
    <w:p w:rsidR="003434B7" w:rsidRPr="009D1C4C" w:rsidRDefault="00B15386">
      <w:pPr>
        <w:pStyle w:val="Tre"/>
        <w:jc w:val="both"/>
        <w:rPr>
          <w:rFonts w:ascii="Calibri" w:eastAsia="Calibri" w:hAnsi="Calibri" w:cs="Calibri"/>
          <w:b/>
        </w:rPr>
      </w:pPr>
      <w:r w:rsidRPr="00B15386">
        <w:rPr>
          <w:rFonts w:ascii="Calibri" w:hAnsi="Calibri"/>
          <w:lang w:val="en-GB"/>
        </w:rPr>
        <w:t>The third day of AREN</w:t>
      </w:r>
      <w:r w:rsidRPr="00826344">
        <w:rPr>
          <w:rFonts w:ascii="Calibri" w:hAnsi="Calibri"/>
          <w:lang w:val="en-GB"/>
        </w:rPr>
        <w:t xml:space="preserve">A DESIGN </w:t>
      </w:r>
      <w:r w:rsidR="00826344" w:rsidRPr="00826344">
        <w:rPr>
          <w:rFonts w:ascii="Calibri" w:hAnsi="Calibri"/>
          <w:lang w:val="en-GB"/>
        </w:rPr>
        <w:t>i</w:t>
      </w:r>
      <w:r w:rsidRPr="00826344">
        <w:rPr>
          <w:rFonts w:ascii="Calibri" w:hAnsi="Calibri"/>
          <w:lang w:val="en-GB"/>
        </w:rPr>
        <w:t>s primarily about "Original vs. Fake".</w:t>
      </w:r>
      <w:r w:rsidR="00074B09" w:rsidRPr="00826344">
        <w:rPr>
          <w:rFonts w:ascii="Calibri" w:hAnsi="Calibri"/>
        </w:rPr>
        <w:t xml:space="preserve"> </w:t>
      </w:r>
      <w:r w:rsidRPr="00826344">
        <w:rPr>
          <w:rFonts w:ascii="Calibri" w:hAnsi="Calibri"/>
          <w:lang w:val="en-GB"/>
        </w:rPr>
        <w:t>In the AD TALKS zone</w:t>
      </w:r>
      <w:r w:rsidR="005A388A" w:rsidRPr="00826344">
        <w:rPr>
          <w:rFonts w:ascii="Calibri" w:hAnsi="Calibri"/>
          <w:lang w:val="en-GB"/>
        </w:rPr>
        <w:t xml:space="preserve">, this subject </w:t>
      </w:r>
      <w:r w:rsidR="00826344" w:rsidRPr="00826344">
        <w:rPr>
          <w:rFonts w:ascii="Calibri" w:hAnsi="Calibri"/>
          <w:lang w:val="en-GB"/>
        </w:rPr>
        <w:t>will be</w:t>
      </w:r>
      <w:r w:rsidR="005A388A" w:rsidRPr="00826344">
        <w:rPr>
          <w:rFonts w:ascii="Calibri" w:hAnsi="Calibri"/>
          <w:lang w:val="en-GB"/>
        </w:rPr>
        <w:t xml:space="preserve"> addressed </w:t>
      </w:r>
      <w:r w:rsidRPr="00826344">
        <w:rPr>
          <w:rFonts w:ascii="Calibri" w:hAnsi="Calibri"/>
          <w:lang w:val="en-GB"/>
        </w:rPr>
        <w:t>by representatives</w:t>
      </w:r>
      <w:r w:rsidRPr="005A388A">
        <w:rPr>
          <w:rFonts w:ascii="Calibri" w:hAnsi="Calibri"/>
          <w:lang w:val="en-GB"/>
        </w:rPr>
        <w:t xml:space="preserve"> of the </w:t>
      </w:r>
      <w:proofErr w:type="spellStart"/>
      <w:r w:rsidRPr="005A388A">
        <w:rPr>
          <w:rFonts w:ascii="Calibri" w:hAnsi="Calibri"/>
          <w:lang w:val="en-GB"/>
        </w:rPr>
        <w:t>loveOriginal</w:t>
      </w:r>
      <w:proofErr w:type="spellEnd"/>
      <w:r w:rsidRPr="005A388A">
        <w:rPr>
          <w:rFonts w:ascii="Calibri" w:hAnsi="Calibri"/>
          <w:lang w:val="en-GB"/>
        </w:rPr>
        <w:t xml:space="preserve"> association </w:t>
      </w:r>
      <w:r w:rsidR="005A388A" w:rsidRPr="005A388A">
        <w:rPr>
          <w:rFonts w:ascii="Calibri" w:hAnsi="Calibri"/>
          <w:lang w:val="en-GB"/>
        </w:rPr>
        <w:t>while</w:t>
      </w:r>
      <w:r w:rsidRPr="005A388A">
        <w:rPr>
          <w:rFonts w:ascii="Calibri" w:hAnsi="Calibri"/>
          <w:lang w:val="en-GB"/>
        </w:rPr>
        <w:t xml:space="preserve"> the guests of MAGAZIF magazine </w:t>
      </w:r>
      <w:r w:rsidR="00826344">
        <w:rPr>
          <w:rFonts w:ascii="Calibri" w:hAnsi="Calibri"/>
          <w:lang w:val="en-GB"/>
        </w:rPr>
        <w:t xml:space="preserve">will </w:t>
      </w:r>
      <w:r w:rsidRPr="005A388A">
        <w:rPr>
          <w:rFonts w:ascii="Calibri" w:hAnsi="Calibri"/>
          <w:lang w:val="en-GB"/>
        </w:rPr>
        <w:t>discuss how to design and live consciously.</w:t>
      </w:r>
      <w:r w:rsidR="00074B09">
        <w:rPr>
          <w:rFonts w:ascii="Calibri" w:hAnsi="Calibri"/>
        </w:rPr>
        <w:t xml:space="preserve"> </w:t>
      </w:r>
      <w:r w:rsidR="005A388A" w:rsidRPr="005A388A">
        <w:rPr>
          <w:rFonts w:ascii="Calibri" w:hAnsi="Calibri"/>
          <w:b/>
          <w:lang w:val="en-GB"/>
        </w:rPr>
        <w:t xml:space="preserve">The main item on the agenda of the Brand Stage </w:t>
      </w:r>
      <w:r w:rsidR="00826344">
        <w:rPr>
          <w:rFonts w:ascii="Calibri" w:hAnsi="Calibri"/>
          <w:b/>
          <w:lang w:val="en-GB"/>
        </w:rPr>
        <w:t>will be</w:t>
      </w:r>
      <w:r w:rsidR="005A388A" w:rsidRPr="005A388A">
        <w:rPr>
          <w:rFonts w:ascii="Calibri" w:hAnsi="Calibri"/>
          <w:b/>
          <w:lang w:val="en-GB"/>
        </w:rPr>
        <w:t xml:space="preserve"> a visit of the Minister of Development Jadwiga </w:t>
      </w:r>
      <w:proofErr w:type="spellStart"/>
      <w:r w:rsidR="005A388A" w:rsidRPr="005A388A">
        <w:rPr>
          <w:rFonts w:ascii="Calibri" w:hAnsi="Calibri"/>
          <w:b/>
          <w:lang w:val="en-GB"/>
        </w:rPr>
        <w:t>Emilewicz</w:t>
      </w:r>
      <w:proofErr w:type="spellEnd"/>
      <w:r w:rsidR="005A388A" w:rsidRPr="005A388A">
        <w:rPr>
          <w:rFonts w:ascii="Calibri" w:hAnsi="Calibri"/>
          <w:b/>
          <w:lang w:val="en-GB"/>
        </w:rPr>
        <w:t xml:space="preserve"> </w:t>
      </w:r>
      <w:r w:rsidR="00826344">
        <w:rPr>
          <w:rFonts w:ascii="Calibri" w:hAnsi="Calibri"/>
          <w:b/>
          <w:lang w:val="en-GB"/>
        </w:rPr>
        <w:t xml:space="preserve">participating </w:t>
      </w:r>
      <w:r w:rsidR="005A388A" w:rsidRPr="005A388A">
        <w:rPr>
          <w:rFonts w:ascii="Calibri" w:hAnsi="Calibri"/>
          <w:b/>
          <w:lang w:val="en-GB"/>
        </w:rPr>
        <w:t xml:space="preserve">in </w:t>
      </w:r>
      <w:r w:rsidR="00826344">
        <w:rPr>
          <w:rFonts w:ascii="Calibri" w:hAnsi="Calibri"/>
          <w:b/>
          <w:lang w:val="en-GB"/>
        </w:rPr>
        <w:t xml:space="preserve">a </w:t>
      </w:r>
      <w:r w:rsidR="005A388A" w:rsidRPr="005A388A">
        <w:rPr>
          <w:rFonts w:ascii="Calibri" w:hAnsi="Calibri"/>
          <w:b/>
          <w:lang w:val="en-GB"/>
        </w:rPr>
        <w:t xml:space="preserve">panel discussion entitled "Innovation in the industry – why </w:t>
      </w:r>
      <w:proofErr w:type="spellStart"/>
      <w:r w:rsidR="005A388A" w:rsidRPr="005A388A">
        <w:rPr>
          <w:rFonts w:ascii="Calibri" w:hAnsi="Calibri"/>
          <w:b/>
          <w:lang w:val="en-GB"/>
        </w:rPr>
        <w:t>bigs</w:t>
      </w:r>
      <w:proofErr w:type="spellEnd"/>
      <w:r w:rsidR="005A388A" w:rsidRPr="005A388A">
        <w:rPr>
          <w:rFonts w:ascii="Calibri" w:hAnsi="Calibri"/>
          <w:b/>
          <w:lang w:val="en-GB"/>
        </w:rPr>
        <w:t xml:space="preserve"> need start-ups?".</w:t>
      </w:r>
    </w:p>
    <w:p w:rsidR="003434B7" w:rsidRDefault="003434B7">
      <w:pPr>
        <w:pStyle w:val="Tre"/>
        <w:rPr>
          <w:rFonts w:ascii="Calibri" w:eastAsia="Calibri" w:hAnsi="Calibri" w:cs="Calibri"/>
        </w:rPr>
      </w:pPr>
      <w:bookmarkStart w:id="0" w:name="_GoBack"/>
      <w:bookmarkEnd w:id="0"/>
    </w:p>
    <w:p w:rsidR="003434B7" w:rsidRDefault="003434B7">
      <w:pPr>
        <w:pStyle w:val="Tre"/>
        <w:rPr>
          <w:rFonts w:ascii="Calibri" w:eastAsia="Calibri" w:hAnsi="Calibri" w:cs="Calibri"/>
        </w:rPr>
      </w:pPr>
    </w:p>
    <w:p w:rsidR="003434B7" w:rsidRDefault="003434B7">
      <w:pPr>
        <w:pStyle w:val="Tre"/>
        <w:rPr>
          <w:rFonts w:ascii="Calibri" w:eastAsia="Calibri" w:hAnsi="Calibri" w:cs="Calibri"/>
        </w:rPr>
      </w:pPr>
    </w:p>
    <w:p w:rsidR="003434B7" w:rsidRDefault="005A388A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</w:pP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For more information visit:</w:t>
      </w:r>
      <w:r w:rsidR="00074B09">
        <w:rPr>
          <w:rStyle w:val="Brak"/>
          <w:rFonts w:ascii="Calibri" w:hAnsi="Calibri"/>
          <w:b/>
          <w:bCs/>
          <w:color w:val="222222"/>
          <w:u w:color="222222"/>
          <w:shd w:val="clear" w:color="auto" w:fill="FFFFFF"/>
        </w:rPr>
        <w:t xml:space="preserve"> </w:t>
      </w:r>
      <w:hyperlink r:id="rId6" w:history="1">
        <w:r w:rsidR="00074B09">
          <w:rPr>
            <w:rStyle w:val="Hyperlink0"/>
            <w:rFonts w:ascii="Calibri" w:hAnsi="Calibri"/>
          </w:rPr>
          <w:t>www.arenadesign.pl</w:t>
        </w:r>
      </w:hyperlink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 xml:space="preserve"> </w:t>
      </w:r>
    </w:p>
    <w:p w:rsidR="003434B7" w:rsidRDefault="005A388A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</w:pPr>
      <w:r>
        <w:rPr>
          <w:rStyle w:val="Brak"/>
          <w:rFonts w:ascii="Calibri" w:hAnsi="Calibri"/>
          <w:b/>
          <w:bCs/>
          <w:color w:val="222222"/>
          <w:u w:color="222222"/>
          <w:shd w:val="clear" w:color="auto" w:fill="FFFFFF"/>
        </w:rPr>
        <w:t>Full programme of events</w:t>
      </w:r>
      <w:r w:rsidR="00074B09">
        <w:rPr>
          <w:rStyle w:val="Brak"/>
          <w:rFonts w:ascii="Calibri" w:hAnsi="Calibri"/>
          <w:b/>
          <w:bCs/>
          <w:color w:val="222222"/>
          <w:u w:color="222222"/>
          <w:shd w:val="clear" w:color="auto" w:fill="FFFFFF"/>
        </w:rPr>
        <w:t>:</w:t>
      </w:r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 xml:space="preserve"> </w:t>
      </w:r>
      <w:hyperlink r:id="rId7" w:history="1">
        <w:r w:rsidRPr="005A388A">
          <w:rPr>
            <w:rStyle w:val="Hyperlink1"/>
            <w:rFonts w:ascii="Calibri" w:hAnsi="Calibri"/>
            <w:shd w:val="clear" w:color="auto" w:fill="auto"/>
            <w:lang w:val="en-GB"/>
          </w:rPr>
          <w:t>http://bit.ly/ARENADESIGN-program</w:t>
        </w:r>
      </w:hyperlink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 xml:space="preserve"> </w:t>
      </w:r>
    </w:p>
    <w:p w:rsidR="003434B7" w:rsidRDefault="003434B7">
      <w:pPr>
        <w:pStyle w:val="Domylne"/>
        <w:suppressAutoHyphens/>
        <w:spacing w:line="220" w:lineRule="atLeast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3434B7" w:rsidRDefault="005A388A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b/>
          <w:bCs/>
          <w:color w:val="222222"/>
          <w:u w:color="222222"/>
          <w:shd w:val="clear" w:color="auto" w:fill="FFFFFF"/>
        </w:rPr>
      </w:pP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ARENA DESIGN</w:t>
      </w:r>
    </w:p>
    <w:p w:rsidR="003434B7" w:rsidRDefault="005A388A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</w:pPr>
      <w:proofErr w:type="spellStart"/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Międzynarodowe</w:t>
      </w:r>
      <w:proofErr w:type="spellEnd"/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Targi</w:t>
      </w:r>
      <w:proofErr w:type="spellEnd"/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Poznańskie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, Hall 3</w:t>
      </w:r>
    </w:p>
    <w:p w:rsidR="003434B7" w:rsidRDefault="00074B09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</w:pPr>
      <w:r>
        <w:rPr>
          <w:rStyle w:val="Brak"/>
          <w:rFonts w:ascii="Calibri" w:hAnsi="Calibri"/>
          <w:color w:val="222222"/>
          <w:u w:color="222222"/>
          <w:shd w:val="clear" w:color="auto" w:fill="FFFFFF"/>
        </w:rPr>
        <w:t xml:space="preserve">25-28 </w:t>
      </w:r>
      <w:r w:rsidR="00937432">
        <w:rPr>
          <w:rStyle w:val="Brak"/>
          <w:rFonts w:ascii="Calibri" w:hAnsi="Calibri"/>
          <w:color w:val="222222"/>
          <w:u w:color="222222"/>
          <w:shd w:val="clear" w:color="auto" w:fill="FFFFFF"/>
        </w:rPr>
        <w:t>February 2020</w:t>
      </w:r>
      <w:r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>
        <w:rPr>
          <w:rStyle w:val="Brak"/>
          <w:rFonts w:ascii="Calibri" w:hAnsi="Calibri"/>
          <w:color w:val="222222"/>
          <w:u w:color="222222"/>
          <w:shd w:val="clear" w:color="auto" w:fill="FFFFFF"/>
        </w:rPr>
        <w:t>Głogowska 14, Poznań</w:t>
      </w:r>
    </w:p>
    <w:p w:rsidR="003434B7" w:rsidRDefault="003434B7">
      <w:pPr>
        <w:pStyle w:val="Domylne"/>
        <w:suppressAutoHyphens/>
        <w:spacing w:line="220" w:lineRule="atLeast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3434B7" w:rsidRDefault="005A388A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</w:pP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lastRenderedPageBreak/>
        <w:t>Media Partners: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Vogue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Polska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, Elle Decoration</w:t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Honorary Patronage: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="00937432">
        <w:rPr>
          <w:rStyle w:val="Brak"/>
          <w:rFonts w:ascii="Calibri" w:hAnsi="Calibri"/>
          <w:color w:val="222222"/>
          <w:u w:color="222222"/>
          <w:lang w:val="en-GB"/>
        </w:rPr>
        <w:t xml:space="preserve">Marshal of the </w:t>
      </w:r>
      <w:proofErr w:type="spellStart"/>
      <w:r w:rsidR="00937432">
        <w:rPr>
          <w:rStyle w:val="Brak"/>
          <w:rFonts w:ascii="Calibri" w:hAnsi="Calibri"/>
          <w:color w:val="222222"/>
          <w:u w:color="222222"/>
          <w:lang w:val="en-GB"/>
        </w:rPr>
        <w:t>Wi</w:t>
      </w:r>
      <w:r w:rsidRPr="005A388A">
        <w:rPr>
          <w:rStyle w:val="Brak"/>
          <w:rFonts w:ascii="Calibri" w:hAnsi="Calibri"/>
          <w:color w:val="222222"/>
          <w:u w:color="222222"/>
          <w:lang w:val="en-GB"/>
        </w:rPr>
        <w:t>elkopolska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Region,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Marek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Woźniak</w:t>
      </w:r>
      <w:proofErr w:type="spellEnd"/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Honorary Patronage of the Mayor of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Poznań</w:t>
      </w:r>
      <w:proofErr w:type="spellEnd"/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Media Patrons: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Wysokie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Obcasy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, Label Magazine, Design Alive, Kraft,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Biznes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Meble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,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Architektura&amp;Biznes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,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Homebook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Design,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Pomysł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na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Wnętrze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 xml:space="preserve">, 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Magazif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, </w:t>
      </w:r>
      <w:proofErr w:type="spellStart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WhiteMad</w:t>
      </w:r>
      <w:proofErr w:type="spellEnd"/>
      <w:r w:rsidRPr="005A388A">
        <w:rPr>
          <w:rStyle w:val="Brak"/>
          <w:rFonts w:ascii="Calibri" w:hAnsi="Calibri"/>
          <w:color w:val="222222"/>
          <w:u w:color="222222"/>
          <w:lang w:val="en-GB"/>
        </w:rPr>
        <w:t>, Urządzamy.pl</w:t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Editorial Partners: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Pr="005A388A">
        <w:rPr>
          <w:rStyle w:val="Brak"/>
          <w:rFonts w:ascii="Calibri" w:hAnsi="Calibri"/>
          <w:color w:val="222222"/>
          <w:u w:color="222222"/>
          <w:lang w:val="en-GB"/>
        </w:rPr>
        <w:t>WP.PL</w:t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MEDIA SERVICE</w:t>
      </w:r>
      <w:r w:rsidRPr="005A388A">
        <w:rPr>
          <w:rStyle w:val="Brak"/>
          <w:rFonts w:ascii="Calibri" w:eastAsia="Calibri" w:hAnsi="Calibri" w:cs="Calibri"/>
          <w:color w:val="222222"/>
          <w:u w:color="222222"/>
          <w:lang w:val="en-GB"/>
        </w:rPr>
        <w:br/>
      </w:r>
      <w:r w:rsidRPr="005A388A">
        <w:rPr>
          <w:rStyle w:val="Brak"/>
          <w:rFonts w:ascii="Calibri" w:hAnsi="Calibri"/>
          <w:color w:val="222222"/>
          <w:u w:color="222222"/>
          <w:lang w:val="en-GB"/>
        </w:rPr>
        <w:t>SZUSTOW.</w:t>
      </w:r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 xml:space="preserve"> </w:t>
      </w:r>
      <w:r w:rsidRPr="005A388A">
        <w:rPr>
          <w:rStyle w:val="Brak"/>
          <w:rFonts w:ascii="Calibri" w:hAnsi="Calibri"/>
          <w:color w:val="222222"/>
          <w:u w:color="222222"/>
          <w:lang w:val="en-GB"/>
        </w:rPr>
        <w:t>Culture and Communication</w:t>
      </w:r>
    </w:p>
    <w:p w:rsidR="003434B7" w:rsidRDefault="003434B7">
      <w:pPr>
        <w:pStyle w:val="Domylne"/>
        <w:suppressAutoHyphens/>
        <w:spacing w:line="220" w:lineRule="atLeast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</w:p>
    <w:p w:rsidR="003434B7" w:rsidRDefault="005A388A">
      <w:pPr>
        <w:pStyle w:val="Domylne"/>
        <w:suppressAutoHyphens/>
        <w:spacing w:line="220" w:lineRule="atLeast"/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</w:pPr>
      <w:r w:rsidRPr="005A388A">
        <w:rPr>
          <w:rStyle w:val="Brak"/>
          <w:rFonts w:ascii="Calibri" w:hAnsi="Calibri"/>
          <w:b/>
          <w:bCs/>
          <w:color w:val="222222"/>
          <w:u w:color="222222"/>
          <w:lang w:val="en-GB"/>
        </w:rPr>
        <w:t>Contact: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>Konrad Fleśman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>mob: +48 693 026 427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>e-mail: konrad.flesman@grupamtp.pl</w:t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="00074B09"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>
        <w:rPr>
          <w:rStyle w:val="Brak"/>
          <w:rFonts w:ascii="Calibri" w:hAnsi="Calibri"/>
          <w:color w:val="222222"/>
          <w:u w:color="222222"/>
          <w:shd w:val="clear" w:color="auto" w:fill="FFFFFF"/>
        </w:rPr>
        <w:t>Ewa Wysocka - Marketing and</w:t>
      </w:r>
      <w:r w:rsidR="00074B09">
        <w:rPr>
          <w:rStyle w:val="Brak"/>
          <w:rFonts w:ascii="Calibri" w:hAnsi="Calibri"/>
          <w:color w:val="222222"/>
          <w:u w:color="222222"/>
          <w:shd w:val="clear" w:color="auto" w:fill="FFFFFF"/>
        </w:rPr>
        <w:t xml:space="preserve"> PR</w:t>
      </w:r>
    </w:p>
    <w:p w:rsidR="003434B7" w:rsidRDefault="00074B09">
      <w:pPr>
        <w:pStyle w:val="Domylne"/>
        <w:suppressAutoHyphens/>
        <w:spacing w:line="220" w:lineRule="atLeast"/>
      </w:pPr>
      <w:r>
        <w:rPr>
          <w:rStyle w:val="Brak"/>
          <w:rFonts w:ascii="Calibri" w:hAnsi="Calibri"/>
          <w:color w:val="222222"/>
          <w:u w:color="222222"/>
          <w:shd w:val="clear" w:color="auto" w:fill="FFFFFF"/>
        </w:rPr>
        <w:t>mob. +48 691 029 067</w:t>
      </w:r>
      <w:r>
        <w:rPr>
          <w:rStyle w:val="Brak"/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>
        <w:rPr>
          <w:rStyle w:val="Brak"/>
          <w:rFonts w:ascii="Calibri" w:hAnsi="Calibri"/>
          <w:color w:val="222222"/>
          <w:u w:color="222222"/>
          <w:shd w:val="clear" w:color="auto" w:fill="FFFFFF"/>
        </w:rPr>
        <w:t>e-mail: ewa.wysocka@grupamtp.pl</w:t>
      </w:r>
    </w:p>
    <w:sectPr w:rsidR="003434B7" w:rsidSect="00361884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73" w:rsidRDefault="00074B09">
      <w:r>
        <w:separator/>
      </w:r>
    </w:p>
  </w:endnote>
  <w:endnote w:type="continuationSeparator" w:id="0">
    <w:p w:rsidR="009D0273" w:rsidRDefault="0007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73" w:rsidRDefault="00074B09">
      <w:r>
        <w:separator/>
      </w:r>
    </w:p>
  </w:footnote>
  <w:footnote w:type="continuationSeparator" w:id="0">
    <w:p w:rsidR="009D0273" w:rsidRDefault="00074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4B7"/>
    <w:rsid w:val="00074B09"/>
    <w:rsid w:val="00204280"/>
    <w:rsid w:val="003434B7"/>
    <w:rsid w:val="00361884"/>
    <w:rsid w:val="00392815"/>
    <w:rsid w:val="003C2CBB"/>
    <w:rsid w:val="005A388A"/>
    <w:rsid w:val="00782903"/>
    <w:rsid w:val="007C561D"/>
    <w:rsid w:val="00826344"/>
    <w:rsid w:val="00937432"/>
    <w:rsid w:val="009D0273"/>
    <w:rsid w:val="009D1C4C"/>
    <w:rsid w:val="009F0C10"/>
    <w:rsid w:val="00B15386"/>
    <w:rsid w:val="00D1535E"/>
    <w:rsid w:val="00DC38AF"/>
    <w:rsid w:val="00F0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188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884"/>
    <w:rPr>
      <w:u w:val="single"/>
    </w:rPr>
  </w:style>
  <w:style w:type="table" w:customStyle="1" w:styleId="TableNormal">
    <w:name w:val="Table Normal"/>
    <w:rsid w:val="00361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61884"/>
    <w:rPr>
      <w:rFonts w:ascii="Helvetica Neue" w:hAnsi="Helvetica Neue" w:cs="Arial Unicode MS"/>
      <w:color w:val="000000"/>
      <w:sz w:val="22"/>
      <w:szCs w:val="22"/>
    </w:rPr>
  </w:style>
  <w:style w:type="character" w:customStyle="1" w:styleId="Brak">
    <w:name w:val="Brak"/>
    <w:rsid w:val="00361884"/>
  </w:style>
  <w:style w:type="paragraph" w:customStyle="1" w:styleId="Domylne">
    <w:name w:val="Domyślne"/>
    <w:rsid w:val="00361884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Brak"/>
    <w:rsid w:val="00361884"/>
    <w:rPr>
      <w:outline w:val="0"/>
      <w:color w:val="222222"/>
      <w:u w:val="single" w:color="222222"/>
      <w:shd w:val="clear" w:color="auto" w:fill="FFFFFF"/>
    </w:rPr>
  </w:style>
  <w:style w:type="character" w:customStyle="1" w:styleId="Hyperlink1">
    <w:name w:val="Hyperlink.1"/>
    <w:basedOn w:val="Brak"/>
    <w:rsid w:val="00361884"/>
    <w:rPr>
      <w:outline w:val="0"/>
      <w:color w:val="222222"/>
      <w:u w:val="single" w:color="222222"/>
      <w:shd w:val="clear" w:color="auto" w:fill="FFFF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Brak"/>
    <w:rPr>
      <w:outline w:val="0"/>
      <w:color w:val="222222"/>
      <w:u w:val="single" w:color="222222"/>
      <w:shd w:val="clear" w:color="auto" w:fill="FFFFFF"/>
    </w:rPr>
  </w:style>
  <w:style w:type="character" w:customStyle="1" w:styleId="Hyperlink1">
    <w:name w:val="Hyperlink.1"/>
    <w:basedOn w:val="Brak"/>
    <w:rPr>
      <w:outline w:val="0"/>
      <w:color w:val="222222"/>
      <w:u w:val="single" w:color="222222"/>
      <w:shd w:val="clear" w:color="auto" w:fill="FFFF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ARENADESIGN-progra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desig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</dc:creator>
  <cp:lastModifiedBy>Kot</cp:lastModifiedBy>
  <cp:revision>3</cp:revision>
  <dcterms:created xsi:type="dcterms:W3CDTF">2020-03-02T12:03:00Z</dcterms:created>
  <dcterms:modified xsi:type="dcterms:W3CDTF">2020-03-02T12:28:00Z</dcterms:modified>
</cp:coreProperties>
</file>